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7D" w:rsidRDefault="00D0127D" w:rsidP="00D0127D">
      <w:pPr>
        <w:pStyle w:val="NormlnIMP"/>
        <w:jc w:val="both"/>
        <w:rPr>
          <w:color w:val="000000"/>
          <w:u w:val="single"/>
        </w:rPr>
      </w:pPr>
      <w:r>
        <w:rPr>
          <w:color w:val="000000"/>
          <w:u w:val="single"/>
        </w:rPr>
        <w:t>________________________________________________________________________</w:t>
      </w:r>
    </w:p>
    <w:p w:rsidR="00D0127D" w:rsidRDefault="00D0127D" w:rsidP="00D0127D">
      <w:pPr>
        <w:pStyle w:val="NormlnIMP"/>
        <w:jc w:val="center"/>
        <w:rPr>
          <w:color w:val="000000"/>
        </w:rPr>
      </w:pPr>
      <w:r>
        <w:rPr>
          <w:color w:val="000000"/>
        </w:rPr>
        <w:t>meno, priezvisko, adresa trvalého pobytu oznamovateľa/-</w:t>
      </w:r>
      <w:proofErr w:type="spellStart"/>
      <w:r>
        <w:rPr>
          <w:color w:val="000000"/>
        </w:rPr>
        <w:t>ov</w:t>
      </w:r>
      <w:proofErr w:type="spellEnd"/>
    </w:p>
    <w:p w:rsidR="00D0127D" w:rsidRDefault="00D0127D" w:rsidP="00D0127D">
      <w:pPr>
        <w:pStyle w:val="NormlnIMP"/>
        <w:jc w:val="center"/>
        <w:rPr>
          <w:color w:val="000000"/>
        </w:rPr>
      </w:pPr>
      <w:r>
        <w:rPr>
          <w:color w:val="000000"/>
        </w:rPr>
        <w:t>(názov, sídlo)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Okresný úrad Myjava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Odbor starostlivosti o ŽP, úsek </w:t>
      </w:r>
      <w:proofErr w:type="spellStart"/>
      <w:r>
        <w:rPr>
          <w:color w:val="000000"/>
        </w:rPr>
        <w:t>ŠSOPaK</w:t>
      </w:r>
      <w:proofErr w:type="spellEnd"/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Ul. Moravská č. 1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907 01 Myjava    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v ......................................dňa......................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Vec </w:t>
      </w:r>
    </w:p>
    <w:p w:rsidR="00D0127D" w:rsidRPr="000A38FA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Oznámenie podľa § 47 ods. 6 zákona  č. 543/2002 Z. z. o ochrane prírody a krajiny v znení neskorších predpisov o vyrúbe dreviny rastúcej mimo lesa  pri  obnove produkčných </w:t>
      </w:r>
      <w:r w:rsidRPr="000A38FA">
        <w:rPr>
          <w:color w:val="000000"/>
        </w:rPr>
        <w:t>ovocných drevín na účely výsadby nových ovocných drevín *) v súlade s § 47 ods. 4 písm. b)</w:t>
      </w:r>
      <w:r>
        <w:rPr>
          <w:color w:val="000000"/>
          <w:u w:val="single"/>
        </w:rPr>
        <w:t xml:space="preserve"> zákona č. 543/2002 </w:t>
      </w:r>
      <w:proofErr w:type="spellStart"/>
      <w:r>
        <w:rPr>
          <w:color w:val="000000"/>
          <w:u w:val="single"/>
        </w:rPr>
        <w:t>Z.z</w:t>
      </w:r>
      <w:proofErr w:type="spellEnd"/>
      <w:r>
        <w:rPr>
          <w:color w:val="000000"/>
          <w:u w:val="single"/>
        </w:rPr>
        <w:t>.</w:t>
      </w:r>
      <w:r>
        <w:rPr>
          <w:color w:val="000000"/>
        </w:rPr>
        <w:t>________________________________________________________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Oznamujem/-e Vám, že dňa..................... som/-sme uskutočnil/-i výrub drevín rastúcich mimo lesa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>
        <w:rPr>
          <w:color w:val="000000"/>
          <w:u w:val="single"/>
        </w:rPr>
        <w:t xml:space="preserve">s t r o m o v </w:t>
      </w:r>
      <w:r>
        <w:rPr>
          <w:color w:val="000000"/>
        </w:rPr>
        <w:t xml:space="preserve">                                               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3"/>
        <w:gridCol w:w="2303"/>
      </w:tblGrid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druhu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(slovenský názov)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obvod kmeňa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(cm)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zdravotný stav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poznámka</w:t>
            </w:r>
          </w:p>
        </w:tc>
      </w:tr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</w:tr>
    </w:tbl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color w:val="000000"/>
          <w:u w:val="single"/>
        </w:rPr>
        <w:t xml:space="preserve">k r o v í n </w:t>
      </w:r>
      <w:r>
        <w:rPr>
          <w:color w:val="000000"/>
        </w:rPr>
        <w:t xml:space="preserve">        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3"/>
        <w:gridCol w:w="2303"/>
      </w:tblGrid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druhu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(slovenský názov)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výmerou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(priemet koruny  v m</w:t>
            </w:r>
            <w:r>
              <w:rPr>
                <w:color w:val="000000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zdravotný stav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poznámka</w:t>
            </w:r>
          </w:p>
        </w:tc>
      </w:tr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</w:tr>
    </w:tbl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*) Obnovou produkčných ovocných drevín sa rozumie výmena ovocných drevín rastúcich v ovocných sadoch alebo záhradách s jednoznačnou funkciou produkcie ovocia na výsadbu nových ovocných drevín, pričom nemusí ísť o výsadbu drevín tých istých ovocných rodov a druhov (§ 22 ods. 6 vyhlášky MŽP SR č. 170/2021 Z. z.).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right"/>
        <w:rPr>
          <w:color w:val="000000"/>
        </w:rPr>
      </w:pPr>
      <w:r>
        <w:rPr>
          <w:color w:val="000000"/>
        </w:rPr>
        <w:t>2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ktoré rástli  v katastrálnom území ................................................................................................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na parcele č.        ...........................................................................................................................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druh pozemku     ...........................................................................................................................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z dôvodu obnovy produkčných ovocných drevín na účely výsadby nových nasledovných ovocných drevín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3"/>
        <w:gridCol w:w="2303"/>
      </w:tblGrid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druhu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(slovenský názov)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počet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 parcele  číslo </w:t>
            </w:r>
          </w:p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druh pozemku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7D" w:rsidRDefault="00D0127D" w:rsidP="00F0773A">
            <w:pPr>
              <w:pStyle w:val="NormlnIMP"/>
              <w:jc w:val="center"/>
              <w:rPr>
                <w:color w:val="000000"/>
              </w:rPr>
            </w:pPr>
            <w:r>
              <w:rPr>
                <w:color w:val="000000"/>
              </w:rPr>
              <w:t>katastrálne územie</w:t>
            </w:r>
          </w:p>
        </w:tc>
      </w:tr>
      <w:tr w:rsidR="00D0127D" w:rsidTr="00F0773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7D" w:rsidRDefault="00D0127D" w:rsidP="00F0773A">
            <w:pPr>
              <w:pStyle w:val="NormlnIMP"/>
              <w:jc w:val="both"/>
              <w:rPr>
                <w:color w:val="000000"/>
              </w:rPr>
            </w:pPr>
          </w:p>
        </w:tc>
      </w:tr>
    </w:tbl>
    <w:p w:rsidR="00D0127D" w:rsidRDefault="00D0127D" w:rsidP="00D0127D">
      <w:pPr>
        <w:pStyle w:val="NormlnIMP"/>
        <w:jc w:val="both"/>
        <w:rPr>
          <w:color w:val="000000"/>
          <w:u w:val="single"/>
        </w:rPr>
      </w:pPr>
    </w:p>
    <w:p w:rsidR="00D0127D" w:rsidRDefault="00D0127D" w:rsidP="00D0127D">
      <w:pPr>
        <w:pStyle w:val="NormlnIMP"/>
        <w:jc w:val="both"/>
        <w:rPr>
          <w:b/>
          <w:color w:val="000000"/>
        </w:rPr>
      </w:pPr>
      <w:r>
        <w:rPr>
          <w:color w:val="000000"/>
        </w:rPr>
        <w:t>ktorú uskutočním/-e</w:t>
      </w:r>
      <w:r>
        <w:rPr>
          <w:b/>
          <w:color w:val="000000"/>
        </w:rPr>
        <w:t xml:space="preserve"> </w:t>
      </w:r>
      <w:r>
        <w:rPr>
          <w:color w:val="000000"/>
        </w:rPr>
        <w:t>v termíne do :..............................................(max 18 mesiacov od výrubu).</w:t>
      </w:r>
    </w:p>
    <w:p w:rsidR="00D0127D" w:rsidRDefault="00D0127D" w:rsidP="00D0127D">
      <w:pPr>
        <w:pStyle w:val="NormlnIMP"/>
        <w:jc w:val="both"/>
        <w:rPr>
          <w:b/>
          <w:color w:val="000000"/>
        </w:rPr>
      </w:pPr>
    </w:p>
    <w:p w:rsidR="00D0127D" w:rsidRDefault="00D0127D" w:rsidP="00D0127D">
      <w:pPr>
        <w:pStyle w:val="NormlnIMP"/>
        <w:jc w:val="both"/>
        <w:rPr>
          <w:b/>
          <w:color w:val="000000"/>
        </w:rPr>
      </w:pPr>
    </w:p>
    <w:p w:rsidR="00D0127D" w:rsidRDefault="00D0127D" w:rsidP="00D0127D">
      <w:pPr>
        <w:pStyle w:val="NormlnIMP"/>
        <w:jc w:val="both"/>
        <w:rPr>
          <w:b/>
          <w:color w:val="000000"/>
        </w:rPr>
      </w:pPr>
    </w:p>
    <w:p w:rsidR="00D0127D" w:rsidRDefault="00D0127D" w:rsidP="00D0127D">
      <w:pPr>
        <w:pStyle w:val="NormlnIMP"/>
        <w:jc w:val="both"/>
        <w:rPr>
          <w:b/>
          <w:color w:val="000000"/>
        </w:rPr>
      </w:pPr>
    </w:p>
    <w:p w:rsidR="00D0127D" w:rsidRDefault="00D0127D" w:rsidP="00D0127D">
      <w:pPr>
        <w:pStyle w:val="NormlnIMP"/>
        <w:jc w:val="both"/>
        <w:rPr>
          <w:b/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........................................................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podpis oznamovateľa (-</w:t>
      </w:r>
      <w:proofErr w:type="spellStart"/>
      <w:r>
        <w:rPr>
          <w:color w:val="000000"/>
        </w:rPr>
        <w:t>ov</w:t>
      </w:r>
      <w:proofErr w:type="spellEnd"/>
      <w:r>
        <w:rPr>
          <w:color w:val="000000"/>
        </w:rPr>
        <w:t>)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Prílohy oznámenia :</w:t>
      </w:r>
    </w:p>
    <w:p w:rsidR="00D0127D" w:rsidRDefault="00D0127D" w:rsidP="00D0127D">
      <w:pPr>
        <w:pStyle w:val="NormlnIMP"/>
        <w:jc w:val="both"/>
        <w:rPr>
          <w:color w:val="000000"/>
        </w:rPr>
      </w:pP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1. Kópia katastrálnej mapy alebo iný doklad umožňujúci identifikáciu drevín v teréne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  (max lehota vydania späť tri mesiace).</w:t>
      </w:r>
    </w:p>
    <w:p w:rsidR="00D0127D" w:rsidRDefault="00D0127D" w:rsidP="00D0127D">
      <w:pPr>
        <w:pStyle w:val="NormlnIMP"/>
        <w:jc w:val="both"/>
        <w:rPr>
          <w:color w:val="000000"/>
        </w:rPr>
      </w:pPr>
      <w:r>
        <w:rPr>
          <w:color w:val="000000"/>
        </w:rPr>
        <w:t>2. Dôkazy k odôvodneniu oznámenia (napr. fotodokumentácia).</w:t>
      </w:r>
    </w:p>
    <w:p w:rsidR="00B7110D" w:rsidRDefault="00B7110D">
      <w:bookmarkStart w:id="0" w:name="_GoBack"/>
      <w:bookmarkEnd w:id="0"/>
    </w:p>
    <w:sectPr w:rsidR="00B7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78"/>
    <w:rsid w:val="00B7110D"/>
    <w:rsid w:val="00BC5678"/>
    <w:rsid w:val="00D0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12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D0127D"/>
    <w:pPr>
      <w:suppressAutoHyphens/>
      <w:spacing w:line="228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12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D0127D"/>
    <w:pPr>
      <w:suppressAutoHyphens/>
      <w:spacing w:line="22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>MVSR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2022-02-11T07:24:00Z</dcterms:created>
  <dcterms:modified xsi:type="dcterms:W3CDTF">2022-02-11T07:24:00Z</dcterms:modified>
</cp:coreProperties>
</file>